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F565A" w14:textId="77777777" w:rsidR="00345B96" w:rsidRPr="00345B96" w:rsidRDefault="00345B96" w:rsidP="00345B96">
      <w:pPr>
        <w:widowControl w:val="0"/>
        <w:autoSpaceDE w:val="0"/>
        <w:autoSpaceDN w:val="0"/>
        <w:adjustRightInd w:val="0"/>
        <w:spacing w:after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Directions</w:t>
      </w:r>
    </w:p>
    <w:p w14:paraId="4FF06CF9" w14:textId="42484E67" w:rsidR="00345B96" w:rsidRDefault="00345B96" w:rsidP="00345B96">
      <w:pPr>
        <w:widowControl w:val="0"/>
        <w:autoSpaceDE w:val="0"/>
        <w:autoSpaceDN w:val="0"/>
        <w:adjustRightInd w:val="0"/>
        <w:spacing w:after="360"/>
        <w:rPr>
          <w:rFonts w:ascii="Arial" w:hAnsi="Arial" w:cs="Arial"/>
        </w:rPr>
      </w:pPr>
      <w:r>
        <w:rPr>
          <w:rFonts w:ascii="Arial" w:hAnsi="Arial" w:cs="Arial"/>
        </w:rPr>
        <w:t xml:space="preserve">This year’s Annual Women’s Conference will be held at </w:t>
      </w:r>
      <w:r w:rsidR="00DE5A2A">
        <w:rPr>
          <w:rFonts w:ascii="Arial" w:hAnsi="Arial" w:cs="Arial"/>
        </w:rPr>
        <w:t>Fairview</w:t>
      </w:r>
      <w:r>
        <w:rPr>
          <w:rFonts w:ascii="Arial" w:hAnsi="Arial" w:cs="Arial"/>
        </w:rPr>
        <w:t xml:space="preserve"> Baptist Church. </w:t>
      </w:r>
      <w:r w:rsidR="00DE5A2A">
        <w:rPr>
          <w:rFonts w:ascii="Arial" w:hAnsi="Arial" w:cs="Arial"/>
        </w:rPr>
        <w:t>Fairview</w:t>
      </w:r>
      <w:r w:rsidRPr="00345B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is </w:t>
      </w:r>
      <w:r w:rsidR="006F09B7">
        <w:rPr>
          <w:rFonts w:ascii="Arial" w:hAnsi="Arial" w:cs="Arial"/>
        </w:rPr>
        <w:t>located</w:t>
      </w:r>
      <w:r w:rsidR="00B45D36">
        <w:rPr>
          <w:rFonts w:ascii="Arial" w:hAnsi="Arial" w:cs="Arial"/>
        </w:rPr>
        <w:t xml:space="preserve"> just off of</w:t>
      </w:r>
      <w:r w:rsidR="00043DD9">
        <w:rPr>
          <w:rFonts w:ascii="Arial" w:hAnsi="Arial" w:cs="Arial"/>
        </w:rPr>
        <w:t xml:space="preserve"> Exit 188, </w:t>
      </w:r>
      <w:proofErr w:type="spellStart"/>
      <w:r w:rsidR="00043DD9">
        <w:rPr>
          <w:rFonts w:ascii="Arial" w:hAnsi="Arial" w:cs="Arial"/>
        </w:rPr>
        <w:t>Noccalula</w:t>
      </w:r>
      <w:proofErr w:type="spellEnd"/>
      <w:r w:rsidR="00043DD9">
        <w:rPr>
          <w:rFonts w:ascii="Arial" w:hAnsi="Arial" w:cs="Arial"/>
        </w:rPr>
        <w:t xml:space="preserve"> Falls, from </w:t>
      </w:r>
      <w:r w:rsidR="00B45D36">
        <w:rPr>
          <w:rFonts w:ascii="Arial" w:hAnsi="Arial" w:cs="Arial"/>
        </w:rPr>
        <w:t>Interstate 59</w:t>
      </w:r>
      <w:r w:rsidR="006F09B7">
        <w:rPr>
          <w:rFonts w:ascii="Arial" w:hAnsi="Arial" w:cs="Arial"/>
        </w:rPr>
        <w:t xml:space="preserve"> at </w:t>
      </w:r>
      <w:r w:rsidR="00DE5A2A">
        <w:rPr>
          <w:rFonts w:ascii="Arial" w:hAnsi="Arial" w:cs="Arial"/>
        </w:rPr>
        <w:t>5295 Fairview Road, Gadsden, AL 35904.</w:t>
      </w:r>
    </w:p>
    <w:p w14:paraId="559161BA" w14:textId="1A05752D" w:rsidR="00345B96" w:rsidRPr="00B45D36" w:rsidRDefault="00345B96" w:rsidP="00345B96">
      <w:pPr>
        <w:widowControl w:val="0"/>
        <w:autoSpaceDE w:val="0"/>
        <w:autoSpaceDN w:val="0"/>
        <w:adjustRightInd w:val="0"/>
        <w:spacing w:after="360"/>
        <w:rPr>
          <w:rFonts w:ascii="Arial" w:hAnsi="Arial" w:cs="Arial"/>
        </w:rPr>
      </w:pPr>
      <w:r w:rsidRPr="00345B96">
        <w:rPr>
          <w:rFonts w:ascii="Arial" w:hAnsi="Arial" w:cs="Arial"/>
          <w:b/>
        </w:rPr>
        <w:t>Hotel Information</w:t>
      </w:r>
    </w:p>
    <w:p w14:paraId="455F022C" w14:textId="40CC0C60" w:rsidR="00345B96" w:rsidRDefault="00345B96" w:rsidP="00345B96">
      <w:pPr>
        <w:widowControl w:val="0"/>
        <w:autoSpaceDE w:val="0"/>
        <w:autoSpaceDN w:val="0"/>
        <w:adjustRightInd w:val="0"/>
        <w:spacing w:after="360"/>
        <w:rPr>
          <w:rFonts w:ascii="Arial" w:hAnsi="Arial" w:cs="Arial"/>
        </w:rPr>
      </w:pPr>
      <w:r>
        <w:rPr>
          <w:rFonts w:ascii="Arial" w:hAnsi="Arial" w:cs="Arial"/>
        </w:rPr>
        <w:t xml:space="preserve">Hotel Information Near Conference Venue (these hotels are approximately </w:t>
      </w:r>
      <w:r w:rsidR="00DE5A2A">
        <w:rPr>
          <w:rFonts w:ascii="Arial" w:hAnsi="Arial" w:cs="Arial"/>
        </w:rPr>
        <w:t>15</w:t>
      </w:r>
      <w:r w:rsidR="00453374">
        <w:rPr>
          <w:rFonts w:ascii="Arial" w:hAnsi="Arial" w:cs="Arial"/>
        </w:rPr>
        <w:t xml:space="preserve"> minutes from the venue)</w:t>
      </w:r>
    </w:p>
    <w:p w14:paraId="208F133C" w14:textId="77777777" w:rsidR="00453374" w:rsidRPr="000B265C" w:rsidRDefault="00453374" w:rsidP="00453374">
      <w:pPr>
        <w:rPr>
          <w:rFonts w:eastAsia="Times New Roman" w:cs="Times New Roman"/>
          <w:b/>
          <w:sz w:val="28"/>
          <w:szCs w:val="28"/>
        </w:rPr>
      </w:pPr>
      <w:r w:rsidRPr="000B265C">
        <w:rPr>
          <w:rFonts w:eastAsia="Times New Roman" w:cs="Times New Roman"/>
          <w:b/>
          <w:sz w:val="28"/>
          <w:szCs w:val="28"/>
        </w:rPr>
        <w:t>Conference Hotels</w:t>
      </w:r>
    </w:p>
    <w:p w14:paraId="3400456F" w14:textId="77777777" w:rsidR="000B265C" w:rsidRDefault="000B265C" w:rsidP="00453374">
      <w:pPr>
        <w:rPr>
          <w:rFonts w:eastAsia="Times New Roman" w:cs="Times New Roman"/>
        </w:rPr>
      </w:pPr>
    </w:p>
    <w:p w14:paraId="6AF4961D" w14:textId="442FC86D" w:rsidR="00043DD9" w:rsidRDefault="000B265C" w:rsidP="000B265C">
      <w:pPr>
        <w:rPr>
          <w:rFonts w:eastAsia="Times New Roman" w:cs="Times New Roman"/>
          <w:b/>
        </w:rPr>
      </w:pPr>
      <w:r w:rsidRPr="000B265C">
        <w:rPr>
          <w:rFonts w:eastAsia="Times New Roman" w:cs="Times New Roman"/>
          <w:b/>
        </w:rPr>
        <w:t>Hampton Inn</w:t>
      </w:r>
      <w:r w:rsidR="00DE5A2A">
        <w:rPr>
          <w:rFonts w:eastAsia="Times New Roman" w:cs="Times New Roman"/>
          <w:b/>
        </w:rPr>
        <w:t xml:space="preserve"> (13</w:t>
      </w:r>
      <w:r>
        <w:rPr>
          <w:rFonts w:eastAsia="Times New Roman" w:cs="Times New Roman"/>
          <w:b/>
        </w:rPr>
        <w:t xml:space="preserve"> </w:t>
      </w:r>
      <w:proofErr w:type="gramStart"/>
      <w:r>
        <w:rPr>
          <w:rFonts w:eastAsia="Times New Roman" w:cs="Times New Roman"/>
          <w:b/>
        </w:rPr>
        <w:t>miles)</w:t>
      </w:r>
      <w:r w:rsidR="00AE07CC">
        <w:rPr>
          <w:rFonts w:eastAsia="Times New Roman" w:cs="Times New Roman"/>
        </w:rPr>
        <w:t xml:space="preserve">  </w:t>
      </w:r>
      <w:r>
        <w:rPr>
          <w:rFonts w:eastAsia="Times New Roman" w:cs="Times New Roman"/>
        </w:rPr>
        <w:t>206</w:t>
      </w:r>
      <w:proofErr w:type="gramEnd"/>
      <w:r>
        <w:rPr>
          <w:rFonts w:eastAsia="Times New Roman" w:cs="Times New Roman"/>
        </w:rPr>
        <w:t xml:space="preserve"> Walker Street, Gadsden, AL 35904</w:t>
      </w:r>
      <w:r w:rsidR="00AE07CC">
        <w:rPr>
          <w:rFonts w:eastAsia="Times New Roman" w:cs="Times New Roman"/>
        </w:rPr>
        <w:t xml:space="preserve"> </w:t>
      </w:r>
      <w:r w:rsidR="00AE07CC" w:rsidRPr="00AE07CC">
        <w:rPr>
          <w:rFonts w:eastAsia="Times New Roman" w:cs="Times New Roman"/>
          <w:b/>
        </w:rPr>
        <w:t>(USE CODE NDC)</w:t>
      </w:r>
    </w:p>
    <w:p w14:paraId="7828DB08" w14:textId="610E49BE" w:rsidR="00043DD9" w:rsidRPr="000B265C" w:rsidRDefault="00043DD9" w:rsidP="000B265C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$89.99 + tax</w:t>
      </w:r>
      <w:r w:rsidR="00960F6C">
        <w:rPr>
          <w:rFonts w:eastAsia="Times New Roman" w:cs="Times New Roman"/>
          <w:b/>
        </w:rPr>
        <w:t xml:space="preserve"> Make sure to mention the conference date as being Feb. 8</w:t>
      </w:r>
      <w:r w:rsidR="00960F6C" w:rsidRPr="00960F6C">
        <w:rPr>
          <w:rFonts w:eastAsia="Times New Roman" w:cs="Times New Roman"/>
          <w:b/>
          <w:vertAlign w:val="superscript"/>
        </w:rPr>
        <w:t>th</w:t>
      </w:r>
      <w:r w:rsidR="00960F6C">
        <w:rPr>
          <w:rFonts w:eastAsia="Times New Roman" w:cs="Times New Roman"/>
          <w:b/>
        </w:rPr>
        <w:t xml:space="preserve">. </w:t>
      </w:r>
      <w:bookmarkStart w:id="0" w:name="_GoBack"/>
      <w:bookmarkEnd w:id="0"/>
    </w:p>
    <w:p w14:paraId="6D3D199E" w14:textId="5BD02CE5" w:rsidR="000B265C" w:rsidRPr="000B265C" w:rsidRDefault="00960F6C" w:rsidP="000B265C">
      <w:pPr>
        <w:rPr>
          <w:rFonts w:eastAsia="Times New Roman" w:cs="Times New Roman"/>
        </w:rPr>
      </w:pPr>
      <w:hyperlink r:id="rId4" w:history="1">
        <w:r w:rsidR="000B265C">
          <w:rPr>
            <w:rStyle w:val="Hyperlink"/>
            <w:rFonts w:eastAsia="Times New Roman" w:cs="Times New Roman"/>
          </w:rPr>
          <w:t>256-538-5222</w:t>
        </w:r>
      </w:hyperlink>
      <w:r w:rsidR="00AE07CC">
        <w:rPr>
          <w:rStyle w:val="Hyperlink"/>
          <w:rFonts w:eastAsia="Times New Roman" w:cs="Times New Roman"/>
        </w:rPr>
        <w:t xml:space="preserve">      </w:t>
      </w:r>
    </w:p>
    <w:p w14:paraId="5C0CA8AD" w14:textId="77777777" w:rsidR="000B265C" w:rsidRDefault="000B265C" w:rsidP="000B265C">
      <w:pPr>
        <w:rPr>
          <w:rFonts w:eastAsia="Times New Roman" w:cs="Times New Roman"/>
          <w:b/>
        </w:rPr>
      </w:pPr>
    </w:p>
    <w:p w14:paraId="58526AAD" w14:textId="13C40F69" w:rsidR="000B265C" w:rsidRPr="000B265C" w:rsidRDefault="000B265C" w:rsidP="000B265C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*</w:t>
      </w:r>
      <w:r w:rsidRPr="000B265C">
        <w:rPr>
          <w:rFonts w:eastAsia="Times New Roman" w:cs="Times New Roman"/>
          <w:b/>
        </w:rPr>
        <w:t xml:space="preserve">Hampton </w:t>
      </w:r>
      <w:proofErr w:type="gramStart"/>
      <w:r w:rsidRPr="000B265C">
        <w:rPr>
          <w:rFonts w:eastAsia="Times New Roman" w:cs="Times New Roman"/>
          <w:b/>
        </w:rPr>
        <w:t>Inn</w:t>
      </w:r>
      <w:r w:rsidR="00DE5A2A">
        <w:rPr>
          <w:rFonts w:eastAsia="Times New Roman" w:cs="Times New Roman"/>
          <w:b/>
        </w:rPr>
        <w:t xml:space="preserve">  (</w:t>
      </w:r>
      <w:proofErr w:type="gramEnd"/>
      <w:r w:rsidR="00DE5A2A">
        <w:rPr>
          <w:rFonts w:eastAsia="Times New Roman" w:cs="Times New Roman"/>
          <w:b/>
        </w:rPr>
        <w:t>8.7</w:t>
      </w:r>
      <w:r>
        <w:rPr>
          <w:rFonts w:eastAsia="Times New Roman" w:cs="Times New Roman"/>
          <w:b/>
        </w:rPr>
        <w:t xml:space="preserve"> miles)</w:t>
      </w:r>
      <w:r>
        <w:rPr>
          <w:rFonts w:eastAsia="Times New Roman" w:cs="Times New Roman"/>
          <w:b/>
        </w:rPr>
        <w:tab/>
      </w:r>
      <w:r w:rsidRPr="000B265C">
        <w:rPr>
          <w:rFonts w:eastAsia="Times New Roman" w:cs="Times New Roman"/>
        </w:rPr>
        <w:t>129 River Road, Gadsden, AL 35904</w:t>
      </w:r>
    </w:p>
    <w:p w14:paraId="6CD36156" w14:textId="77777777" w:rsidR="000B265C" w:rsidRDefault="00960F6C" w:rsidP="000B265C">
      <w:pPr>
        <w:rPr>
          <w:rFonts w:eastAsia="Times New Roman" w:cs="Times New Roman"/>
        </w:rPr>
      </w:pPr>
      <w:hyperlink r:id="rId5" w:history="1">
        <w:r w:rsidR="000B265C">
          <w:rPr>
            <w:rStyle w:val="Hyperlink"/>
            <w:rFonts w:eastAsia="Times New Roman" w:cs="Times New Roman"/>
          </w:rPr>
          <w:t>256-546-2337</w:t>
        </w:r>
      </w:hyperlink>
    </w:p>
    <w:p w14:paraId="097493B0" w14:textId="77777777" w:rsidR="000B265C" w:rsidRDefault="000B265C" w:rsidP="00453374">
      <w:pPr>
        <w:rPr>
          <w:rFonts w:eastAsia="Times New Roman" w:cs="Times New Roman"/>
        </w:rPr>
      </w:pPr>
    </w:p>
    <w:p w14:paraId="6EB73EB6" w14:textId="58E9F5DC" w:rsidR="00043DD9" w:rsidRDefault="00453374" w:rsidP="00453374">
      <w:pPr>
        <w:rPr>
          <w:rFonts w:eastAsia="Times New Roman" w:cs="Times New Roman"/>
          <w:b/>
        </w:rPr>
      </w:pPr>
      <w:r w:rsidRPr="00453374">
        <w:rPr>
          <w:rFonts w:eastAsia="Times New Roman" w:cs="Times New Roman"/>
          <w:b/>
        </w:rPr>
        <w:t>Fairfield Marriott</w:t>
      </w:r>
      <w:r w:rsidR="00DE5A2A">
        <w:rPr>
          <w:rFonts w:eastAsia="Times New Roman" w:cs="Times New Roman"/>
          <w:b/>
        </w:rPr>
        <w:t xml:space="preserve"> (13</w:t>
      </w:r>
      <w:r w:rsidR="000B265C">
        <w:rPr>
          <w:rFonts w:eastAsia="Times New Roman" w:cs="Times New Roman"/>
          <w:b/>
        </w:rPr>
        <w:t xml:space="preserve"> miles</w:t>
      </w:r>
      <w:r w:rsidR="00904070">
        <w:rPr>
          <w:rFonts w:eastAsia="Times New Roman" w:cs="Times New Roman"/>
          <w:b/>
        </w:rPr>
        <w:t xml:space="preserve">) </w:t>
      </w:r>
      <w:r>
        <w:rPr>
          <w:rFonts w:eastAsia="Times New Roman" w:cs="Times New Roman"/>
        </w:rPr>
        <w:t>116 Walker Street, Gadsden, AL 35904</w:t>
      </w:r>
      <w:r>
        <w:rPr>
          <w:rFonts w:eastAsia="Times New Roman" w:cs="Times New Roman"/>
          <w:b/>
        </w:rPr>
        <w:t xml:space="preserve"> </w:t>
      </w:r>
    </w:p>
    <w:p w14:paraId="6C373724" w14:textId="3BD57E2D" w:rsidR="00453374" w:rsidRDefault="00043DD9" w:rsidP="00453374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$ </w:t>
      </w:r>
      <w:r w:rsidR="00904070">
        <w:rPr>
          <w:rFonts w:eastAsia="Times New Roman" w:cs="Times New Roman"/>
          <w:b/>
        </w:rPr>
        <w:t>84.00</w:t>
      </w:r>
      <w:r>
        <w:rPr>
          <w:rFonts w:eastAsia="Times New Roman" w:cs="Times New Roman"/>
          <w:b/>
        </w:rPr>
        <w:t>+ tax</w:t>
      </w:r>
      <w:r w:rsidR="00453374">
        <w:rPr>
          <w:rFonts w:eastAsia="Times New Roman" w:cs="Times New Roman"/>
          <w:b/>
        </w:rPr>
        <w:tab/>
      </w:r>
    </w:p>
    <w:p w14:paraId="0C5B48B7" w14:textId="1D4B62C1" w:rsidR="00453374" w:rsidRPr="00453374" w:rsidRDefault="00960F6C" w:rsidP="00453374">
      <w:pPr>
        <w:rPr>
          <w:rFonts w:eastAsia="Times New Roman" w:cs="Times New Roman"/>
          <w:b/>
        </w:rPr>
      </w:pPr>
      <w:hyperlink r:id="rId6" w:history="1">
        <w:r w:rsidR="00453374">
          <w:rPr>
            <w:rStyle w:val="Hyperlink"/>
            <w:rFonts w:eastAsia="Times New Roman" w:cs="Times New Roman"/>
          </w:rPr>
          <w:t>256-538-2100</w:t>
        </w:r>
      </w:hyperlink>
    </w:p>
    <w:p w14:paraId="179B52F4" w14:textId="77777777" w:rsidR="00453374" w:rsidRDefault="00453374" w:rsidP="00453374">
      <w:pPr>
        <w:rPr>
          <w:rFonts w:eastAsia="Times New Roman" w:cs="Times New Roman"/>
        </w:rPr>
      </w:pPr>
    </w:p>
    <w:p w14:paraId="114C935A" w14:textId="1409EF03" w:rsidR="00043DD9" w:rsidRPr="00A262E8" w:rsidRDefault="00453374" w:rsidP="00453374">
      <w:pPr>
        <w:rPr>
          <w:rFonts w:eastAsia="Times New Roman" w:cs="Times New Roman"/>
        </w:rPr>
      </w:pPr>
      <w:r w:rsidRPr="00453374">
        <w:rPr>
          <w:rFonts w:eastAsia="Times New Roman" w:cs="Times New Roman"/>
          <w:b/>
        </w:rPr>
        <w:t>Holiday Inn &amp; Suites</w:t>
      </w:r>
      <w:r w:rsidR="00DE5A2A">
        <w:rPr>
          <w:rFonts w:eastAsia="Times New Roman" w:cs="Times New Roman"/>
          <w:b/>
        </w:rPr>
        <w:t xml:space="preserve"> (13</w:t>
      </w:r>
      <w:r w:rsidR="000B265C">
        <w:rPr>
          <w:rFonts w:eastAsia="Times New Roman" w:cs="Times New Roman"/>
          <w:b/>
        </w:rPr>
        <w:t xml:space="preserve"> miles)</w:t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</w:rPr>
        <w:t>106 Walker Street, Gadsden, AL 35904</w:t>
      </w:r>
    </w:p>
    <w:p w14:paraId="1A495CDA" w14:textId="0CE94636" w:rsidR="00453374" w:rsidRDefault="00960F6C" w:rsidP="00453374">
      <w:pPr>
        <w:rPr>
          <w:rFonts w:eastAsia="Times New Roman" w:cs="Times New Roman"/>
        </w:rPr>
      </w:pPr>
      <w:hyperlink r:id="rId7" w:history="1">
        <w:r w:rsidR="00453374">
          <w:rPr>
            <w:rStyle w:val="Hyperlink"/>
            <w:rFonts w:eastAsia="Times New Roman" w:cs="Times New Roman"/>
          </w:rPr>
          <w:t>256-691-0225</w:t>
        </w:r>
      </w:hyperlink>
    </w:p>
    <w:p w14:paraId="0FA0628A" w14:textId="77777777" w:rsidR="00453374" w:rsidRDefault="00453374" w:rsidP="00453374">
      <w:pPr>
        <w:rPr>
          <w:rFonts w:eastAsia="Times New Roman" w:cs="Times New Roman"/>
        </w:rPr>
      </w:pPr>
    </w:p>
    <w:p w14:paraId="16F0FD09" w14:textId="6F1C6535" w:rsidR="00453374" w:rsidRPr="000B265C" w:rsidRDefault="00453374" w:rsidP="00453374">
      <w:pPr>
        <w:rPr>
          <w:rFonts w:eastAsia="Times New Roman" w:cs="Times New Roman"/>
        </w:rPr>
      </w:pPr>
      <w:r w:rsidRPr="000B265C">
        <w:rPr>
          <w:rFonts w:eastAsia="Times New Roman" w:cs="Times New Roman"/>
          <w:b/>
        </w:rPr>
        <w:t>Comfort Inn &amp; Suites</w:t>
      </w:r>
      <w:r w:rsidR="00DE5A2A">
        <w:rPr>
          <w:rFonts w:eastAsia="Times New Roman" w:cs="Times New Roman"/>
          <w:b/>
        </w:rPr>
        <w:t xml:space="preserve"> (13</w:t>
      </w:r>
      <w:r w:rsidR="000B265C">
        <w:rPr>
          <w:rFonts w:eastAsia="Times New Roman" w:cs="Times New Roman"/>
          <w:b/>
        </w:rPr>
        <w:t xml:space="preserve"> miles)</w:t>
      </w:r>
      <w:r w:rsidRPr="000B265C">
        <w:rPr>
          <w:rFonts w:eastAsia="Times New Roman" w:cs="Times New Roman"/>
          <w:b/>
        </w:rPr>
        <w:tab/>
      </w:r>
      <w:r w:rsidR="000B265C">
        <w:rPr>
          <w:rFonts w:eastAsia="Times New Roman" w:cs="Times New Roman"/>
        </w:rPr>
        <w:t>96 Walker Street, Gadsden, AL 35904</w:t>
      </w:r>
    </w:p>
    <w:p w14:paraId="7DB1F97F" w14:textId="77777777" w:rsidR="00453374" w:rsidRDefault="00960F6C" w:rsidP="00453374">
      <w:pPr>
        <w:rPr>
          <w:rFonts w:eastAsia="Times New Roman" w:cs="Times New Roman"/>
        </w:rPr>
      </w:pPr>
      <w:hyperlink r:id="rId8" w:history="1">
        <w:r w:rsidR="00453374">
          <w:rPr>
            <w:rStyle w:val="Hyperlink"/>
            <w:rFonts w:eastAsia="Times New Roman" w:cs="Times New Roman"/>
          </w:rPr>
          <w:t>256-538-5770</w:t>
        </w:r>
      </w:hyperlink>
    </w:p>
    <w:p w14:paraId="2ACFF765" w14:textId="77777777" w:rsidR="00453374" w:rsidRDefault="00453374" w:rsidP="00453374">
      <w:pPr>
        <w:rPr>
          <w:rFonts w:eastAsia="Times New Roman" w:cs="Times New Roman"/>
        </w:rPr>
      </w:pPr>
    </w:p>
    <w:p w14:paraId="0752B4FD" w14:textId="1C1FD70B" w:rsidR="00453374" w:rsidRPr="000B265C" w:rsidRDefault="00453374" w:rsidP="00453374">
      <w:pPr>
        <w:rPr>
          <w:rFonts w:eastAsia="Times New Roman" w:cs="Times New Roman"/>
          <w:b/>
        </w:rPr>
      </w:pPr>
      <w:r w:rsidRPr="000B265C">
        <w:rPr>
          <w:rFonts w:eastAsia="Times New Roman" w:cs="Times New Roman"/>
          <w:b/>
        </w:rPr>
        <w:t>Best Western</w:t>
      </w:r>
      <w:r w:rsidR="00DE5A2A">
        <w:rPr>
          <w:rFonts w:eastAsia="Times New Roman" w:cs="Times New Roman"/>
          <w:b/>
        </w:rPr>
        <w:t xml:space="preserve"> Plus (13</w:t>
      </w:r>
      <w:r w:rsidR="000B265C">
        <w:rPr>
          <w:rFonts w:eastAsia="Times New Roman" w:cs="Times New Roman"/>
          <w:b/>
        </w:rPr>
        <w:t xml:space="preserve"> miles)</w:t>
      </w:r>
      <w:r w:rsidR="000B265C">
        <w:rPr>
          <w:rFonts w:eastAsia="Times New Roman" w:cs="Times New Roman"/>
          <w:b/>
        </w:rPr>
        <w:tab/>
      </w:r>
      <w:r w:rsidR="000B265C" w:rsidRPr="000B265C">
        <w:rPr>
          <w:rFonts w:eastAsia="Times New Roman" w:cs="Times New Roman"/>
        </w:rPr>
        <w:t>205 Enterprise Drive, Gadsden, AL 35904</w:t>
      </w:r>
    </w:p>
    <w:p w14:paraId="4F226A5D" w14:textId="77777777" w:rsidR="00453374" w:rsidRDefault="00960F6C" w:rsidP="00453374">
      <w:pPr>
        <w:rPr>
          <w:rFonts w:eastAsia="Times New Roman" w:cs="Times New Roman"/>
        </w:rPr>
      </w:pPr>
      <w:hyperlink r:id="rId9" w:history="1">
        <w:r w:rsidR="00453374">
          <w:rPr>
            <w:rStyle w:val="Hyperlink"/>
            <w:rFonts w:eastAsia="Times New Roman" w:cs="Times New Roman"/>
          </w:rPr>
          <w:t>256-570-0569</w:t>
        </w:r>
      </w:hyperlink>
    </w:p>
    <w:p w14:paraId="045145B4" w14:textId="77777777" w:rsidR="00453374" w:rsidRDefault="00453374" w:rsidP="00453374">
      <w:pPr>
        <w:rPr>
          <w:rFonts w:eastAsia="Times New Roman" w:cs="Times New Roman"/>
        </w:rPr>
      </w:pPr>
    </w:p>
    <w:p w14:paraId="14657759" w14:textId="77777777" w:rsidR="00453374" w:rsidRDefault="00453374" w:rsidP="00453374">
      <w:pPr>
        <w:rPr>
          <w:rFonts w:eastAsia="Times New Roman" w:cs="Times New Roman"/>
        </w:rPr>
      </w:pPr>
    </w:p>
    <w:p w14:paraId="13A04735" w14:textId="77777777" w:rsidR="00453374" w:rsidRDefault="00453374" w:rsidP="00453374">
      <w:pPr>
        <w:rPr>
          <w:rFonts w:eastAsia="Times New Roman" w:cs="Times New Roman"/>
        </w:rPr>
      </w:pPr>
    </w:p>
    <w:p w14:paraId="06D886BD" w14:textId="77777777" w:rsidR="00453374" w:rsidRDefault="00453374" w:rsidP="00453374">
      <w:pPr>
        <w:rPr>
          <w:rFonts w:eastAsia="Times New Roman" w:cs="Times New Roman"/>
        </w:rPr>
      </w:pPr>
    </w:p>
    <w:p w14:paraId="3BB5A2E7" w14:textId="77777777" w:rsidR="00453374" w:rsidRDefault="00453374" w:rsidP="00453374">
      <w:pPr>
        <w:rPr>
          <w:rFonts w:eastAsia="Times New Roman" w:cs="Times New Roman"/>
        </w:rPr>
      </w:pPr>
    </w:p>
    <w:p w14:paraId="42375222" w14:textId="06599BA8" w:rsidR="00453374" w:rsidRDefault="000B265C" w:rsidP="00453374">
      <w:pPr>
        <w:rPr>
          <w:rFonts w:eastAsia="Times New Roman" w:cs="Times New Roman"/>
        </w:rPr>
      </w:pPr>
      <w:r>
        <w:rPr>
          <w:rFonts w:eastAsia="Times New Roman" w:cs="Times New Roman"/>
        </w:rPr>
        <w:t>*All hotels with the exception of the Hampton Inn on River Road are located on the Attalla/Rainbow City exit. The Hampton Inn on River Road is located directly across the road from the Gadsden Mall.</w:t>
      </w:r>
    </w:p>
    <w:p w14:paraId="21F525C1" w14:textId="77777777" w:rsidR="000B265C" w:rsidRDefault="000B265C" w:rsidP="00453374">
      <w:pPr>
        <w:rPr>
          <w:rFonts w:eastAsia="Times New Roman" w:cs="Times New Roman"/>
        </w:rPr>
      </w:pPr>
    </w:p>
    <w:p w14:paraId="5874920A" w14:textId="466A5B72" w:rsidR="00B801B5" w:rsidRPr="00B6234D" w:rsidRDefault="00B801B5" w:rsidP="00B6234D">
      <w:pPr>
        <w:rPr>
          <w:rFonts w:eastAsia="Times New Roman" w:cs="Times New Roman"/>
        </w:rPr>
      </w:pPr>
    </w:p>
    <w:sectPr w:rsidR="00B801B5" w:rsidRPr="00B6234D" w:rsidSect="009265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5B96"/>
    <w:rsid w:val="00043DD9"/>
    <w:rsid w:val="000B265C"/>
    <w:rsid w:val="00345B96"/>
    <w:rsid w:val="00453374"/>
    <w:rsid w:val="006F09B7"/>
    <w:rsid w:val="0086195C"/>
    <w:rsid w:val="00904070"/>
    <w:rsid w:val="0092654E"/>
    <w:rsid w:val="00960F6C"/>
    <w:rsid w:val="00A262E8"/>
    <w:rsid w:val="00AE07CC"/>
    <w:rsid w:val="00B45D36"/>
    <w:rsid w:val="00B6234D"/>
    <w:rsid w:val="00B801B5"/>
    <w:rsid w:val="00D149DC"/>
    <w:rsid w:val="00DE5A2A"/>
    <w:rsid w:val="00EB64E6"/>
    <w:rsid w:val="00F34258"/>
    <w:rsid w:val="00FD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E17ED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33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D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D3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256-538-577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256-691-02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256-538-2100" TargetMode="External"/><Relationship Id="rId11" Type="http://schemas.openxmlformats.org/officeDocument/2006/relationships/theme" Target="theme/theme1.xml"/><Relationship Id="rId5" Type="http://schemas.openxmlformats.org/officeDocument/2006/relationships/hyperlink" Target="tel:256-546-2337" TargetMode="External"/><Relationship Id="rId10" Type="http://schemas.openxmlformats.org/officeDocument/2006/relationships/fontTable" Target="fontTable.xml"/><Relationship Id="rId4" Type="http://schemas.openxmlformats.org/officeDocument/2006/relationships/hyperlink" Target="tel:256-538-5222" TargetMode="External"/><Relationship Id="rId9" Type="http://schemas.openxmlformats.org/officeDocument/2006/relationships/hyperlink" Target="tel:256-570-05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Guinn</dc:creator>
  <cp:keywords/>
  <dc:description/>
  <cp:lastModifiedBy>Brenda Robinson</cp:lastModifiedBy>
  <cp:revision>4</cp:revision>
  <cp:lastPrinted>2014-10-29T19:45:00Z</cp:lastPrinted>
  <dcterms:created xsi:type="dcterms:W3CDTF">2016-10-19T14:51:00Z</dcterms:created>
  <dcterms:modified xsi:type="dcterms:W3CDTF">2019-01-21T21:57:00Z</dcterms:modified>
</cp:coreProperties>
</file>